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1E438" w14:textId="2F6F0958" w:rsidR="005D08E6" w:rsidRPr="00AB1FAA" w:rsidRDefault="005D08E6">
      <w:pPr>
        <w:pStyle w:val="Normal1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B1FAA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7A04CEE0" wp14:editId="3F29341D">
            <wp:extent cx="3212465" cy="487045"/>
            <wp:effectExtent l="0" t="0" r="6985" b="8255"/>
            <wp:docPr id="2" name="Immagine 2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lipart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A8F36" w14:textId="77777777" w:rsidR="005D08E6" w:rsidRPr="00AB1FAA" w:rsidRDefault="005D08E6">
      <w:pPr>
        <w:pStyle w:val="Normal1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3010CB40" w14:textId="366D1FD2" w:rsidR="0050691C" w:rsidRPr="00AB1FAA" w:rsidRDefault="00407344">
      <w:pPr>
        <w:pStyle w:val="Normal1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B1FAA">
        <w:rPr>
          <w:rFonts w:ascii="Arial" w:hAnsi="Arial" w:cs="Arial"/>
          <w:b/>
          <w:sz w:val="22"/>
          <w:szCs w:val="22"/>
        </w:rPr>
        <w:t>Ricerca:</w:t>
      </w:r>
    </w:p>
    <w:p w14:paraId="0F523629" w14:textId="77777777" w:rsidR="0050691C" w:rsidRPr="00AB1FAA" w:rsidRDefault="00407344">
      <w:pPr>
        <w:pStyle w:val="Normal1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AB1FAA">
        <w:rPr>
          <w:rFonts w:ascii="Arial" w:hAnsi="Arial" w:cs="Arial"/>
          <w:sz w:val="22"/>
          <w:szCs w:val="22"/>
        </w:rPr>
        <w:t xml:space="preserve"> </w:t>
      </w:r>
    </w:p>
    <w:p w14:paraId="5FF4898D" w14:textId="77777777" w:rsidR="0050691C" w:rsidRPr="00AB1FAA" w:rsidRDefault="00407344">
      <w:pPr>
        <w:pStyle w:val="Normal1"/>
        <w:jc w:val="center"/>
        <w:rPr>
          <w:rFonts w:ascii="Arial" w:hAnsi="Arial" w:cs="Arial"/>
          <w:b/>
          <w:sz w:val="22"/>
          <w:szCs w:val="22"/>
        </w:rPr>
      </w:pPr>
      <w:r w:rsidRPr="00AB1FAA">
        <w:rPr>
          <w:rFonts w:ascii="Arial" w:hAnsi="Arial" w:cs="Arial"/>
          <w:b/>
          <w:sz w:val="22"/>
          <w:szCs w:val="22"/>
        </w:rPr>
        <w:t>ADDETTO/A AREA FINANZA PER LE IMPRESE</w:t>
      </w:r>
    </w:p>
    <w:p w14:paraId="434DCB14" w14:textId="77777777" w:rsidR="0050691C" w:rsidRPr="00AB1FAA" w:rsidRDefault="00407344">
      <w:pPr>
        <w:pStyle w:val="Normal1"/>
        <w:jc w:val="center"/>
        <w:rPr>
          <w:rFonts w:ascii="Arial" w:hAnsi="Arial" w:cs="Arial"/>
          <w:b/>
          <w:sz w:val="22"/>
          <w:szCs w:val="22"/>
        </w:rPr>
      </w:pPr>
      <w:r w:rsidRPr="00AB1FAA">
        <w:rPr>
          <w:rFonts w:ascii="Arial" w:hAnsi="Arial" w:cs="Arial"/>
          <w:b/>
          <w:sz w:val="22"/>
          <w:szCs w:val="22"/>
        </w:rPr>
        <w:t xml:space="preserve"> </w:t>
      </w:r>
    </w:p>
    <w:p w14:paraId="030AF75E" w14:textId="5B29A300" w:rsidR="0050691C" w:rsidRPr="00AB1FAA" w:rsidRDefault="00407344">
      <w:pPr>
        <w:pStyle w:val="Normal1"/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2"/>
          <w:szCs w:val="22"/>
        </w:rPr>
      </w:pPr>
      <w:r w:rsidRPr="00AB1FAA">
        <w:rPr>
          <w:rFonts w:ascii="Arial" w:eastAsia="Calibri" w:hAnsi="Arial" w:cs="Arial"/>
          <w:bCs/>
          <w:sz w:val="22"/>
          <w:szCs w:val="22"/>
        </w:rPr>
        <w:t>La figura si occuperà in particolare di</w:t>
      </w:r>
      <w:r w:rsidR="00E618B6" w:rsidRPr="00AB1FAA">
        <w:rPr>
          <w:rFonts w:ascii="Arial" w:eastAsia="Calibri" w:hAnsi="Arial" w:cs="Arial"/>
          <w:bCs/>
          <w:sz w:val="22"/>
          <w:szCs w:val="22"/>
        </w:rPr>
        <w:t xml:space="preserve"> supportare e accompagnare le imprese (start</w:t>
      </w:r>
      <w:r w:rsidR="008268D4" w:rsidRPr="00AB1FAA">
        <w:rPr>
          <w:rFonts w:ascii="Arial" w:eastAsia="Calibri" w:hAnsi="Arial" w:cs="Arial"/>
          <w:bCs/>
          <w:sz w:val="22"/>
          <w:szCs w:val="22"/>
        </w:rPr>
        <w:t>-</w:t>
      </w:r>
      <w:r w:rsidR="00E618B6" w:rsidRPr="00AB1FAA">
        <w:rPr>
          <w:rFonts w:ascii="Arial" w:eastAsia="Calibri" w:hAnsi="Arial" w:cs="Arial"/>
          <w:bCs/>
          <w:sz w:val="22"/>
          <w:szCs w:val="22"/>
        </w:rPr>
        <w:t xml:space="preserve">up </w:t>
      </w:r>
      <w:r w:rsidR="008268D4" w:rsidRPr="00AB1FAA">
        <w:rPr>
          <w:rFonts w:ascii="Arial" w:eastAsia="Calibri" w:hAnsi="Arial" w:cs="Arial"/>
          <w:bCs/>
          <w:sz w:val="22"/>
          <w:szCs w:val="22"/>
        </w:rPr>
        <w:t>e</w:t>
      </w:r>
      <w:r w:rsidR="00E618B6" w:rsidRPr="00AB1FAA">
        <w:rPr>
          <w:rFonts w:ascii="Arial" w:eastAsia="Calibri" w:hAnsi="Arial" w:cs="Arial"/>
          <w:bCs/>
          <w:sz w:val="22"/>
          <w:szCs w:val="22"/>
        </w:rPr>
        <w:t xml:space="preserve"> PMI) nella ricerca di finanziamenti e capitali, sia di equity </w:t>
      </w:r>
      <w:r w:rsidR="008268D4" w:rsidRPr="00AB1FAA">
        <w:rPr>
          <w:rFonts w:ascii="Arial" w:eastAsia="Calibri" w:hAnsi="Arial" w:cs="Arial"/>
          <w:bCs/>
          <w:sz w:val="22"/>
          <w:szCs w:val="22"/>
        </w:rPr>
        <w:t>sia</w:t>
      </w:r>
      <w:r w:rsidR="00E618B6" w:rsidRPr="00AB1FAA">
        <w:rPr>
          <w:rFonts w:ascii="Arial" w:eastAsia="Calibri" w:hAnsi="Arial" w:cs="Arial"/>
          <w:bCs/>
          <w:sz w:val="22"/>
          <w:szCs w:val="22"/>
        </w:rPr>
        <w:t xml:space="preserve"> di debito. </w:t>
      </w:r>
      <w:r w:rsidR="00B404D9" w:rsidRPr="00AB1FAA">
        <w:rPr>
          <w:rFonts w:ascii="Arial" w:eastAsia="Calibri" w:hAnsi="Arial" w:cs="Arial"/>
          <w:bCs/>
          <w:sz w:val="22"/>
          <w:szCs w:val="22"/>
        </w:rPr>
        <w:t xml:space="preserve">Nello specifico </w:t>
      </w:r>
      <w:r w:rsidR="00E618B6" w:rsidRPr="00AB1FAA">
        <w:rPr>
          <w:rFonts w:ascii="Arial" w:eastAsia="Calibri" w:hAnsi="Arial" w:cs="Arial"/>
          <w:bCs/>
          <w:sz w:val="22"/>
          <w:szCs w:val="22"/>
        </w:rPr>
        <w:t>il candidato si occuperà di:</w:t>
      </w:r>
    </w:p>
    <w:p w14:paraId="56C089B8" w14:textId="64F90058" w:rsidR="0050691C" w:rsidRPr="00AB1FAA" w:rsidRDefault="008268D4" w:rsidP="005D08E6">
      <w:pPr>
        <w:pStyle w:val="Paragrafoelenco"/>
        <w:numPr>
          <w:ilvl w:val="0"/>
          <w:numId w:val="6"/>
        </w:numPr>
        <w:spacing w:after="180" w:line="276" w:lineRule="auto"/>
        <w:ind w:left="426"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  <w:shd w:val="clear" w:color="auto" w:fill="FFFFFF"/>
        </w:rPr>
        <w:t>s</w:t>
      </w:r>
      <w:r w:rsidR="00E618B6" w:rsidRPr="00AB1FAA">
        <w:rPr>
          <w:rFonts w:ascii="Arial" w:hAnsi="Arial" w:cs="Arial"/>
          <w:shd w:val="clear" w:color="auto" w:fill="FFFFFF"/>
        </w:rPr>
        <w:t>couting, s</w:t>
      </w:r>
      <w:r w:rsidR="00407344" w:rsidRPr="00AB1FAA">
        <w:rPr>
          <w:rFonts w:ascii="Arial" w:hAnsi="Arial" w:cs="Arial"/>
          <w:shd w:val="clear" w:color="auto" w:fill="FFFFFF"/>
        </w:rPr>
        <w:t xml:space="preserve">creening </w:t>
      </w:r>
      <w:r w:rsidR="00E618B6" w:rsidRPr="00AB1FAA">
        <w:rPr>
          <w:rFonts w:ascii="Arial" w:hAnsi="Arial" w:cs="Arial"/>
          <w:shd w:val="clear" w:color="auto" w:fill="FFFFFF"/>
        </w:rPr>
        <w:t xml:space="preserve">e valutazione </w:t>
      </w:r>
      <w:r w:rsidR="00407344" w:rsidRPr="00AB1FAA">
        <w:rPr>
          <w:rFonts w:ascii="Arial" w:hAnsi="Arial" w:cs="Arial"/>
          <w:shd w:val="clear" w:color="auto" w:fill="FFFFFF"/>
        </w:rPr>
        <w:t>delle opportunità di investimento</w:t>
      </w:r>
      <w:r w:rsidR="00E618B6" w:rsidRPr="00AB1FAA">
        <w:rPr>
          <w:rFonts w:ascii="Arial" w:hAnsi="Arial" w:cs="Arial"/>
          <w:shd w:val="clear" w:color="auto" w:fill="FFFFFF"/>
        </w:rPr>
        <w:t xml:space="preserve"> (analisi del business model, analisi di mercato, del business plan e del valore </w:t>
      </w:r>
      <w:r w:rsidR="00B404D9" w:rsidRPr="00AB1FAA">
        <w:rPr>
          <w:rFonts w:ascii="Arial" w:hAnsi="Arial" w:cs="Arial"/>
          <w:shd w:val="clear" w:color="auto" w:fill="FFFFFF"/>
        </w:rPr>
        <w:t>dell’azienda</w:t>
      </w:r>
      <w:r w:rsidR="00E618B6" w:rsidRPr="00AB1FAA">
        <w:rPr>
          <w:rFonts w:ascii="Arial" w:hAnsi="Arial" w:cs="Arial"/>
          <w:shd w:val="clear" w:color="auto" w:fill="FFFFFF"/>
        </w:rPr>
        <w:t>)</w:t>
      </w:r>
      <w:r w:rsidRPr="00AB1FAA">
        <w:rPr>
          <w:rFonts w:ascii="Arial" w:hAnsi="Arial" w:cs="Arial"/>
          <w:shd w:val="clear" w:color="auto" w:fill="FFFFFF"/>
        </w:rPr>
        <w:t>;</w:t>
      </w:r>
    </w:p>
    <w:p w14:paraId="33703702" w14:textId="4535785B" w:rsidR="0050691C" w:rsidRPr="00AB1FAA" w:rsidRDefault="00E618B6" w:rsidP="005D08E6">
      <w:pPr>
        <w:pStyle w:val="Paragrafoelenco"/>
        <w:numPr>
          <w:ilvl w:val="0"/>
          <w:numId w:val="6"/>
        </w:numPr>
        <w:spacing w:after="180" w:line="276" w:lineRule="auto"/>
        <w:ind w:left="426"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  <w:shd w:val="clear" w:color="auto" w:fill="FFFFFF"/>
        </w:rPr>
        <w:t>e</w:t>
      </w:r>
      <w:r w:rsidR="00407344" w:rsidRPr="00AB1FAA">
        <w:rPr>
          <w:rFonts w:ascii="Arial" w:hAnsi="Arial" w:cs="Arial"/>
          <w:shd w:val="clear" w:color="auto" w:fill="FFFFFF"/>
        </w:rPr>
        <w:t xml:space="preserve">laborazione di </w:t>
      </w:r>
      <w:proofErr w:type="spellStart"/>
      <w:r w:rsidR="00407344" w:rsidRPr="00AB1FAA">
        <w:rPr>
          <w:rFonts w:ascii="Arial" w:hAnsi="Arial" w:cs="Arial"/>
          <w:i/>
          <w:iCs/>
          <w:shd w:val="clear" w:color="auto" w:fill="FFFFFF"/>
        </w:rPr>
        <w:t>assessment</w:t>
      </w:r>
      <w:proofErr w:type="spellEnd"/>
      <w:r w:rsidRPr="00AB1FAA">
        <w:rPr>
          <w:rFonts w:ascii="Arial" w:hAnsi="Arial" w:cs="Arial"/>
          <w:shd w:val="clear" w:color="auto" w:fill="FFFFFF"/>
        </w:rPr>
        <w:t xml:space="preserve"> per l’individuazione di servizi di finanza</w:t>
      </w:r>
      <w:r w:rsidR="008268D4" w:rsidRPr="00AB1FAA">
        <w:rPr>
          <w:rFonts w:ascii="Arial" w:hAnsi="Arial" w:cs="Arial"/>
          <w:shd w:val="clear" w:color="auto" w:fill="FFFFFF"/>
        </w:rPr>
        <w:t>;</w:t>
      </w:r>
    </w:p>
    <w:p w14:paraId="72FB0610" w14:textId="091FD9FF" w:rsidR="0050691C" w:rsidRPr="00AB1FAA" w:rsidRDefault="00B404D9" w:rsidP="005D08E6">
      <w:pPr>
        <w:pStyle w:val="Paragrafoelenco"/>
        <w:numPr>
          <w:ilvl w:val="0"/>
          <w:numId w:val="6"/>
        </w:numPr>
        <w:spacing w:after="180" w:line="276" w:lineRule="auto"/>
        <w:ind w:left="426"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  <w:shd w:val="clear" w:color="auto" w:fill="FFFFFF"/>
        </w:rPr>
        <w:t xml:space="preserve">sportello informativo, </w:t>
      </w:r>
      <w:r w:rsidR="00E618B6" w:rsidRPr="00AB1FAA">
        <w:rPr>
          <w:rFonts w:ascii="Arial" w:hAnsi="Arial" w:cs="Arial"/>
          <w:shd w:val="clear" w:color="auto" w:fill="FFFFFF"/>
        </w:rPr>
        <w:t>a</w:t>
      </w:r>
      <w:r w:rsidR="00407344" w:rsidRPr="00AB1FAA">
        <w:rPr>
          <w:rFonts w:ascii="Arial" w:hAnsi="Arial" w:cs="Arial"/>
          <w:shd w:val="clear" w:color="auto" w:fill="FFFFFF"/>
        </w:rPr>
        <w:t xml:space="preserve">ccompagnamento </w:t>
      </w:r>
      <w:r w:rsidR="00E618B6" w:rsidRPr="00AB1FAA">
        <w:rPr>
          <w:rFonts w:ascii="Arial" w:hAnsi="Arial" w:cs="Arial"/>
          <w:shd w:val="clear" w:color="auto" w:fill="FFFFFF"/>
        </w:rPr>
        <w:t xml:space="preserve">e formazione </w:t>
      </w:r>
      <w:r w:rsidR="00407344" w:rsidRPr="00AB1FAA">
        <w:rPr>
          <w:rFonts w:ascii="Arial" w:hAnsi="Arial" w:cs="Arial"/>
          <w:shd w:val="clear" w:color="auto" w:fill="FFFFFF"/>
        </w:rPr>
        <w:t>delle imprese nella scelta della forma di finanziamento più adeguata</w:t>
      </w:r>
      <w:r w:rsidR="00E618B6" w:rsidRPr="00AB1FAA">
        <w:rPr>
          <w:rFonts w:ascii="Arial" w:hAnsi="Arial" w:cs="Arial"/>
          <w:shd w:val="clear" w:color="auto" w:fill="FFFFFF"/>
        </w:rPr>
        <w:t>,</w:t>
      </w:r>
      <w:r w:rsidR="00407344" w:rsidRPr="00AB1FAA">
        <w:rPr>
          <w:rFonts w:ascii="Arial" w:hAnsi="Arial" w:cs="Arial"/>
          <w:shd w:val="clear" w:color="auto" w:fill="FFFFFF"/>
        </w:rPr>
        <w:t xml:space="preserve"> nella predisposizione della documentazione necessaria per presentarsi ad un investitore</w:t>
      </w:r>
      <w:r w:rsidR="00E618B6" w:rsidRPr="00AB1FAA">
        <w:rPr>
          <w:rFonts w:ascii="Arial" w:hAnsi="Arial" w:cs="Arial"/>
          <w:shd w:val="clear" w:color="auto" w:fill="FFFFFF"/>
        </w:rPr>
        <w:t xml:space="preserve"> e/o finanziatore e nello sviluppo di conoscenze in ambito di finanza per l’impresa per affrontare il processo di investimento</w:t>
      </w:r>
      <w:r w:rsidR="008268D4" w:rsidRPr="00AB1FAA">
        <w:rPr>
          <w:rFonts w:ascii="Arial" w:hAnsi="Arial" w:cs="Arial"/>
          <w:shd w:val="clear" w:color="auto" w:fill="FFFFFF"/>
        </w:rPr>
        <w:t>;</w:t>
      </w:r>
    </w:p>
    <w:p w14:paraId="0A2DB68D" w14:textId="6E562A99" w:rsidR="0050691C" w:rsidRPr="00AB1FAA" w:rsidRDefault="008268D4" w:rsidP="005D08E6">
      <w:pPr>
        <w:pStyle w:val="Paragrafoelenco"/>
        <w:numPr>
          <w:ilvl w:val="0"/>
          <w:numId w:val="6"/>
        </w:numPr>
        <w:spacing w:after="180" w:line="276" w:lineRule="auto"/>
        <w:ind w:left="426"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  <w:shd w:val="clear" w:color="auto" w:fill="FFFFFF"/>
        </w:rPr>
        <w:t>g</w:t>
      </w:r>
      <w:r w:rsidR="00407344" w:rsidRPr="00AB1FAA">
        <w:rPr>
          <w:rFonts w:ascii="Arial" w:hAnsi="Arial" w:cs="Arial"/>
          <w:shd w:val="clear" w:color="auto" w:fill="FFFFFF"/>
        </w:rPr>
        <w:t xml:space="preserve">estione </w:t>
      </w:r>
      <w:r w:rsidR="00E618B6" w:rsidRPr="00AB1FAA">
        <w:rPr>
          <w:rFonts w:ascii="Arial" w:hAnsi="Arial" w:cs="Arial"/>
          <w:shd w:val="clear" w:color="auto" w:fill="FFFFFF"/>
        </w:rPr>
        <w:t xml:space="preserve">ed ampliamento del </w:t>
      </w:r>
      <w:r w:rsidR="00407344" w:rsidRPr="00AB1FAA">
        <w:rPr>
          <w:rFonts w:ascii="Arial" w:hAnsi="Arial" w:cs="Arial"/>
          <w:shd w:val="clear" w:color="auto" w:fill="FFFFFF"/>
        </w:rPr>
        <w:t xml:space="preserve">network di investitori e partner afferenti </w:t>
      </w:r>
      <w:r w:rsidRPr="00AB1FAA">
        <w:rPr>
          <w:rFonts w:ascii="Arial" w:hAnsi="Arial" w:cs="Arial"/>
          <w:shd w:val="clear" w:color="auto" w:fill="FFFFFF"/>
        </w:rPr>
        <w:t>al</w:t>
      </w:r>
      <w:r w:rsidR="00407344" w:rsidRPr="00AB1FAA">
        <w:rPr>
          <w:rFonts w:ascii="Arial" w:hAnsi="Arial" w:cs="Arial"/>
          <w:shd w:val="clear" w:color="auto" w:fill="FFFFFF"/>
        </w:rPr>
        <w:t>l’ambito della finanza per l’impresa</w:t>
      </w:r>
      <w:r w:rsidRPr="00AB1FAA">
        <w:rPr>
          <w:rFonts w:ascii="Arial" w:hAnsi="Arial" w:cs="Arial"/>
          <w:shd w:val="clear" w:color="auto" w:fill="FFFFFF"/>
        </w:rPr>
        <w:t>;</w:t>
      </w:r>
    </w:p>
    <w:p w14:paraId="16C0E9C9" w14:textId="3D778146" w:rsidR="0050691C" w:rsidRPr="00AB1FAA" w:rsidRDefault="008268D4" w:rsidP="005D08E6">
      <w:pPr>
        <w:pStyle w:val="Paragrafoelenco"/>
        <w:numPr>
          <w:ilvl w:val="0"/>
          <w:numId w:val="6"/>
        </w:numPr>
        <w:spacing w:after="180" w:line="276" w:lineRule="auto"/>
        <w:ind w:left="426"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  <w:shd w:val="clear" w:color="auto" w:fill="FFFFFF"/>
        </w:rPr>
        <w:t>o</w:t>
      </w:r>
      <w:r w:rsidR="00407344" w:rsidRPr="00AB1FAA">
        <w:rPr>
          <w:rFonts w:ascii="Arial" w:hAnsi="Arial" w:cs="Arial"/>
          <w:shd w:val="clear" w:color="auto" w:fill="FFFFFF"/>
        </w:rPr>
        <w:t xml:space="preserve">rganizzazione di eventi, workshop, convegni e momenti di formazione </w:t>
      </w:r>
      <w:r w:rsidRPr="00AB1FAA">
        <w:rPr>
          <w:rFonts w:ascii="Arial" w:hAnsi="Arial" w:cs="Arial"/>
          <w:shd w:val="clear" w:color="auto" w:fill="FFFFFF"/>
        </w:rPr>
        <w:t>relativi a</w:t>
      </w:r>
      <w:r w:rsidR="00407344" w:rsidRPr="00AB1FAA">
        <w:rPr>
          <w:rFonts w:ascii="Arial" w:hAnsi="Arial" w:cs="Arial"/>
          <w:shd w:val="clear" w:color="auto" w:fill="FFFFFF"/>
        </w:rPr>
        <w:t xml:space="preserve"> tematiche </w:t>
      </w:r>
      <w:r w:rsidRPr="00AB1FAA">
        <w:rPr>
          <w:rFonts w:ascii="Arial" w:hAnsi="Arial" w:cs="Arial"/>
          <w:shd w:val="clear" w:color="auto" w:fill="FFFFFF"/>
        </w:rPr>
        <w:t>di</w:t>
      </w:r>
      <w:r w:rsidR="00407344" w:rsidRPr="00AB1FAA">
        <w:rPr>
          <w:rFonts w:ascii="Arial" w:hAnsi="Arial" w:cs="Arial"/>
          <w:shd w:val="clear" w:color="auto" w:fill="FFFFFF"/>
        </w:rPr>
        <w:t xml:space="preserve"> finanza per l’impresa e fundraising</w:t>
      </w:r>
      <w:r w:rsidRPr="00AB1FAA">
        <w:rPr>
          <w:rFonts w:ascii="Arial" w:hAnsi="Arial" w:cs="Arial"/>
          <w:shd w:val="clear" w:color="auto" w:fill="FFFFFF"/>
        </w:rPr>
        <w:t>;</w:t>
      </w:r>
    </w:p>
    <w:p w14:paraId="1DDC1374" w14:textId="54E5EFA7" w:rsidR="00E618B6" w:rsidRPr="00AB1FAA" w:rsidRDefault="008268D4" w:rsidP="005D08E6">
      <w:pPr>
        <w:pStyle w:val="Paragrafoelenco"/>
        <w:numPr>
          <w:ilvl w:val="0"/>
          <w:numId w:val="6"/>
        </w:numPr>
        <w:spacing w:after="180" w:line="276" w:lineRule="auto"/>
        <w:ind w:left="426"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  <w:shd w:val="clear" w:color="auto" w:fill="FFFFFF"/>
        </w:rPr>
        <w:t>r</w:t>
      </w:r>
      <w:r w:rsidR="00E618B6" w:rsidRPr="00AB1FAA">
        <w:rPr>
          <w:rFonts w:ascii="Arial" w:hAnsi="Arial" w:cs="Arial"/>
          <w:shd w:val="clear" w:color="auto" w:fill="FFFFFF"/>
        </w:rPr>
        <w:t>icerca ed analisi di nuovi strumenti per il finanziamento d’azienda</w:t>
      </w:r>
      <w:r w:rsidRPr="00AB1FAA">
        <w:rPr>
          <w:rFonts w:ascii="Arial" w:hAnsi="Arial" w:cs="Arial"/>
          <w:shd w:val="clear" w:color="auto" w:fill="FFFFFF"/>
        </w:rPr>
        <w:t>.</w:t>
      </w:r>
    </w:p>
    <w:p w14:paraId="01D57E18" w14:textId="4D0C80AB" w:rsidR="0050691C" w:rsidRPr="00AB1FAA" w:rsidRDefault="00407344">
      <w:pPr>
        <w:pStyle w:val="Paragrafoelenco"/>
        <w:spacing w:after="180" w:line="276" w:lineRule="auto"/>
        <w:ind w:left="426"/>
        <w:textAlignment w:val="baseline"/>
        <w:rPr>
          <w:rFonts w:ascii="Arial" w:eastAsia="Calibri" w:hAnsi="Arial" w:cs="Arial"/>
          <w:b/>
        </w:rPr>
      </w:pPr>
      <w:r w:rsidRPr="00AB1FAA">
        <w:rPr>
          <w:rFonts w:ascii="Arial" w:eastAsia="Calibri" w:hAnsi="Arial" w:cs="Arial"/>
          <w:b/>
        </w:rPr>
        <w:t xml:space="preserve"> </w:t>
      </w:r>
    </w:p>
    <w:p w14:paraId="7653096D" w14:textId="77777777" w:rsidR="0050691C" w:rsidRPr="00AB1FAA" w:rsidRDefault="00407344">
      <w:pPr>
        <w:pStyle w:val="Normal1"/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22"/>
          <w:szCs w:val="22"/>
        </w:rPr>
      </w:pPr>
      <w:r w:rsidRPr="00AB1FAA">
        <w:rPr>
          <w:rFonts w:ascii="Arial" w:eastAsia="Calibri" w:hAnsi="Arial" w:cs="Arial"/>
          <w:b/>
          <w:sz w:val="22"/>
          <w:szCs w:val="22"/>
        </w:rPr>
        <w:t>REQUISITI RICHIESTI:</w:t>
      </w:r>
    </w:p>
    <w:p w14:paraId="389C71EE" w14:textId="238801C6" w:rsidR="0050691C" w:rsidRPr="00AB1FAA" w:rsidRDefault="00407344" w:rsidP="005D08E6">
      <w:pPr>
        <w:pStyle w:val="Normal1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B1FAA">
        <w:rPr>
          <w:rFonts w:ascii="Arial" w:eastAsia="Calibri" w:hAnsi="Arial" w:cs="Arial"/>
          <w:b/>
          <w:sz w:val="22"/>
          <w:szCs w:val="22"/>
        </w:rPr>
        <w:t xml:space="preserve"> </w:t>
      </w:r>
    </w:p>
    <w:p w14:paraId="0428530E" w14:textId="77777777" w:rsidR="005D08E6" w:rsidRPr="00AB1FAA" w:rsidRDefault="005D08E6" w:rsidP="005D08E6">
      <w:pPr>
        <w:numPr>
          <w:ilvl w:val="0"/>
          <w:numId w:val="2"/>
        </w:numPr>
        <w:spacing w:after="120" w:line="276" w:lineRule="auto"/>
        <w:ind w:left="714" w:hanging="357"/>
        <w:contextualSpacing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</w:rPr>
        <w:t xml:space="preserve">laurea in materie economiche, giuridiche o equipollenti </w:t>
      </w:r>
    </w:p>
    <w:p w14:paraId="57641F7D" w14:textId="56F33C95" w:rsidR="0050691C" w:rsidRPr="00AB1FAA" w:rsidRDefault="00407344" w:rsidP="005D08E6">
      <w:pPr>
        <w:numPr>
          <w:ilvl w:val="0"/>
          <w:numId w:val="2"/>
        </w:numPr>
        <w:spacing w:after="120" w:line="276" w:lineRule="auto"/>
        <w:ind w:left="714" w:hanging="357"/>
        <w:contextualSpacing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</w:rPr>
        <w:t xml:space="preserve">conoscenza delle tecniche di valutazione d’azienda, soprattutto per quanto riguarda </w:t>
      </w:r>
      <w:r w:rsidR="00E618B6" w:rsidRPr="00AB1FAA">
        <w:rPr>
          <w:rFonts w:ascii="Arial" w:hAnsi="Arial" w:cs="Arial"/>
        </w:rPr>
        <w:t>le start</w:t>
      </w:r>
      <w:r w:rsidR="008268D4" w:rsidRPr="00AB1FAA">
        <w:rPr>
          <w:rFonts w:ascii="Arial" w:hAnsi="Arial" w:cs="Arial"/>
        </w:rPr>
        <w:t>-</w:t>
      </w:r>
      <w:r w:rsidR="00E618B6" w:rsidRPr="00AB1FAA">
        <w:rPr>
          <w:rFonts w:ascii="Arial" w:hAnsi="Arial" w:cs="Arial"/>
        </w:rPr>
        <w:t>up</w:t>
      </w:r>
    </w:p>
    <w:p w14:paraId="4872CEF1" w14:textId="60D3EA42" w:rsidR="0050691C" w:rsidRPr="00AB1FAA" w:rsidRDefault="00407344" w:rsidP="005D08E6">
      <w:pPr>
        <w:numPr>
          <w:ilvl w:val="0"/>
          <w:numId w:val="2"/>
        </w:numPr>
        <w:spacing w:after="120" w:line="276" w:lineRule="auto"/>
        <w:ind w:left="714" w:hanging="357"/>
        <w:contextualSpacing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</w:rPr>
        <w:t>buone doti relaz</w:t>
      </w:r>
      <w:r w:rsidR="00D37E9F" w:rsidRPr="00AB1FAA">
        <w:rPr>
          <w:rFonts w:ascii="Arial" w:hAnsi="Arial" w:cs="Arial"/>
        </w:rPr>
        <w:t>i</w:t>
      </w:r>
      <w:r w:rsidRPr="00AB1FAA">
        <w:rPr>
          <w:rFonts w:ascii="Arial" w:hAnsi="Arial" w:cs="Arial"/>
        </w:rPr>
        <w:t xml:space="preserve">onali ed organizzative, predisposizione al lavoro in </w:t>
      </w:r>
      <w:proofErr w:type="gramStart"/>
      <w:r w:rsidRPr="00AB1FAA">
        <w:rPr>
          <w:rFonts w:ascii="Arial" w:hAnsi="Arial" w:cs="Arial"/>
        </w:rPr>
        <w:t>team</w:t>
      </w:r>
      <w:proofErr w:type="gramEnd"/>
      <w:r w:rsidRPr="00AB1FAA">
        <w:rPr>
          <w:rFonts w:ascii="Arial" w:hAnsi="Arial" w:cs="Arial"/>
        </w:rPr>
        <w:t xml:space="preserve"> e per obiettivi</w:t>
      </w:r>
    </w:p>
    <w:p w14:paraId="4BA58397" w14:textId="77777777" w:rsidR="008268D4" w:rsidRPr="00AB1FAA" w:rsidRDefault="008268D4" w:rsidP="005D08E6">
      <w:pPr>
        <w:numPr>
          <w:ilvl w:val="0"/>
          <w:numId w:val="2"/>
        </w:numPr>
        <w:spacing w:after="120" w:line="276" w:lineRule="auto"/>
        <w:ind w:left="714" w:hanging="357"/>
        <w:contextualSpacing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</w:rPr>
        <w:t>buone capacità di iniziativa ed autonomia nella proposta di iniziative e progetti</w:t>
      </w:r>
    </w:p>
    <w:p w14:paraId="524DE015" w14:textId="77777777" w:rsidR="005D08E6" w:rsidRPr="00AB1FAA" w:rsidRDefault="005D08E6" w:rsidP="005D08E6">
      <w:pPr>
        <w:numPr>
          <w:ilvl w:val="0"/>
          <w:numId w:val="2"/>
        </w:numPr>
        <w:spacing w:after="120" w:line="276" w:lineRule="auto"/>
        <w:ind w:left="714" w:hanging="357"/>
        <w:contextualSpacing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</w:rPr>
        <w:t>orientamento al risultato e agli obiettivi aziendali nel rispetto delle tempistiche assegnate</w:t>
      </w:r>
    </w:p>
    <w:p w14:paraId="2C81080D" w14:textId="77777777" w:rsidR="005D08E6" w:rsidRPr="00AB1FAA" w:rsidRDefault="005D08E6" w:rsidP="005D08E6">
      <w:pPr>
        <w:numPr>
          <w:ilvl w:val="0"/>
          <w:numId w:val="2"/>
        </w:numPr>
        <w:spacing w:after="120" w:line="276" w:lineRule="auto"/>
        <w:ind w:left="714" w:hanging="357"/>
        <w:contextualSpacing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</w:rPr>
        <w:t xml:space="preserve">buona conoscenza dei sistemi informatici e buona padronanza del pacchetto MS Office, </w:t>
      </w:r>
      <w:proofErr w:type="spellStart"/>
      <w:r w:rsidRPr="00AB1FAA">
        <w:rPr>
          <w:rFonts w:ascii="Arial" w:hAnsi="Arial" w:cs="Arial"/>
        </w:rPr>
        <w:t>excel</w:t>
      </w:r>
      <w:proofErr w:type="spellEnd"/>
      <w:r w:rsidRPr="00AB1FAA">
        <w:rPr>
          <w:rFonts w:ascii="Arial" w:hAnsi="Arial" w:cs="Arial"/>
        </w:rPr>
        <w:t xml:space="preserve">, word e in particolare Power Point </w:t>
      </w:r>
    </w:p>
    <w:p w14:paraId="6D1E95D7" w14:textId="77777777" w:rsidR="005D08E6" w:rsidRPr="00AB1FAA" w:rsidRDefault="005D08E6" w:rsidP="005D08E6">
      <w:pPr>
        <w:numPr>
          <w:ilvl w:val="0"/>
          <w:numId w:val="2"/>
        </w:numPr>
        <w:spacing w:after="120" w:line="276" w:lineRule="auto"/>
        <w:ind w:left="714" w:hanging="357"/>
        <w:contextualSpacing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</w:rPr>
        <w:t>buona conoscenza della lingua inglese scritta e parlata</w:t>
      </w:r>
    </w:p>
    <w:p w14:paraId="34C9D67C" w14:textId="3B91B298" w:rsidR="0050691C" w:rsidRPr="00AB1FAA" w:rsidRDefault="0050691C" w:rsidP="00E618B6">
      <w:pPr>
        <w:spacing w:after="0" w:line="276" w:lineRule="auto"/>
        <w:rPr>
          <w:rFonts w:ascii="Arial" w:hAnsi="Arial" w:cs="Arial"/>
        </w:rPr>
      </w:pPr>
    </w:p>
    <w:p w14:paraId="3E361D3A" w14:textId="77777777" w:rsidR="0050691C" w:rsidRPr="00AB1FAA" w:rsidRDefault="00407344">
      <w:pPr>
        <w:pStyle w:val="Normal1"/>
        <w:jc w:val="both"/>
        <w:rPr>
          <w:rFonts w:ascii="Arial" w:hAnsi="Arial" w:cs="Arial"/>
          <w:b/>
          <w:sz w:val="22"/>
          <w:szCs w:val="22"/>
        </w:rPr>
      </w:pPr>
      <w:r w:rsidRPr="00AB1FAA">
        <w:rPr>
          <w:rFonts w:ascii="Arial" w:hAnsi="Arial" w:cs="Arial"/>
          <w:b/>
          <w:sz w:val="22"/>
          <w:szCs w:val="22"/>
        </w:rPr>
        <w:t>ELEMENTI DI VALUTAZIONE PREFERENZIALE:</w:t>
      </w:r>
    </w:p>
    <w:p w14:paraId="3D0C0D2B" w14:textId="77777777" w:rsidR="0050691C" w:rsidRPr="00AB1FAA" w:rsidRDefault="00407344">
      <w:pPr>
        <w:pStyle w:val="Normal1"/>
        <w:jc w:val="both"/>
        <w:rPr>
          <w:rFonts w:ascii="Arial" w:hAnsi="Arial" w:cs="Arial"/>
          <w:b/>
          <w:sz w:val="22"/>
          <w:szCs w:val="22"/>
        </w:rPr>
      </w:pPr>
      <w:r w:rsidRPr="00AB1FAA">
        <w:rPr>
          <w:rFonts w:ascii="Arial" w:hAnsi="Arial" w:cs="Arial"/>
          <w:b/>
          <w:sz w:val="22"/>
          <w:szCs w:val="22"/>
        </w:rPr>
        <w:t xml:space="preserve"> </w:t>
      </w:r>
    </w:p>
    <w:p w14:paraId="3E7381CF" w14:textId="5AFE228A" w:rsidR="008370A0" w:rsidRPr="00AB1FAA" w:rsidRDefault="00407344" w:rsidP="008370A0">
      <w:pPr>
        <w:pStyle w:val="Paragrafoelenco"/>
        <w:numPr>
          <w:ilvl w:val="0"/>
          <w:numId w:val="2"/>
        </w:numPr>
        <w:spacing w:after="0" w:line="276" w:lineRule="auto"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</w:rPr>
        <w:t xml:space="preserve">Interesse </w:t>
      </w:r>
      <w:r w:rsidR="008370A0" w:rsidRPr="00AB1FAA">
        <w:rPr>
          <w:rFonts w:ascii="Arial" w:hAnsi="Arial" w:cs="Arial"/>
        </w:rPr>
        <w:t xml:space="preserve">e conoscenza relativamente all’ecosistema delle </w:t>
      </w:r>
      <w:r w:rsidR="00E618B6" w:rsidRPr="00AB1FAA">
        <w:rPr>
          <w:rFonts w:ascii="Arial" w:hAnsi="Arial" w:cs="Arial"/>
        </w:rPr>
        <w:t>start</w:t>
      </w:r>
      <w:r w:rsidR="008268D4" w:rsidRPr="00AB1FAA">
        <w:rPr>
          <w:rFonts w:ascii="Arial" w:hAnsi="Arial" w:cs="Arial"/>
        </w:rPr>
        <w:t>-</w:t>
      </w:r>
      <w:r w:rsidR="00E618B6" w:rsidRPr="00AB1FAA">
        <w:rPr>
          <w:rFonts w:ascii="Arial" w:hAnsi="Arial" w:cs="Arial"/>
        </w:rPr>
        <w:t>up</w:t>
      </w:r>
      <w:r w:rsidR="008370A0" w:rsidRPr="00AB1FAA">
        <w:rPr>
          <w:rFonts w:ascii="Arial" w:hAnsi="Arial" w:cs="Arial"/>
        </w:rPr>
        <w:t xml:space="preserve"> e </w:t>
      </w:r>
      <w:r w:rsidR="00E618B6" w:rsidRPr="00AB1FAA">
        <w:rPr>
          <w:rFonts w:ascii="Arial" w:hAnsi="Arial" w:cs="Arial"/>
        </w:rPr>
        <w:t>dell’innovazione</w:t>
      </w:r>
    </w:p>
    <w:p w14:paraId="1261EEF5" w14:textId="7A9C451E" w:rsidR="0050691C" w:rsidRPr="00F61C33" w:rsidRDefault="008268D4" w:rsidP="008370A0">
      <w:pPr>
        <w:pStyle w:val="Paragrafoelenco"/>
        <w:numPr>
          <w:ilvl w:val="0"/>
          <w:numId w:val="2"/>
        </w:numPr>
        <w:spacing w:after="0" w:line="276" w:lineRule="auto"/>
        <w:textAlignment w:val="baseline"/>
        <w:rPr>
          <w:rFonts w:ascii="Arial" w:hAnsi="Arial" w:cs="Arial"/>
        </w:rPr>
      </w:pPr>
      <w:r w:rsidRPr="00AB1FAA">
        <w:rPr>
          <w:rFonts w:ascii="Arial" w:hAnsi="Arial" w:cs="Arial"/>
          <w:shd w:val="clear" w:color="auto" w:fill="FFFFFF"/>
        </w:rPr>
        <w:t>c</w:t>
      </w:r>
      <w:r w:rsidR="008370A0" w:rsidRPr="00AB1FAA">
        <w:rPr>
          <w:rFonts w:ascii="Arial" w:hAnsi="Arial" w:cs="Arial"/>
          <w:shd w:val="clear" w:color="auto" w:fill="FFFFFF"/>
        </w:rPr>
        <w:t>onoscenza delle modalità di finanziamento delle start</w:t>
      </w:r>
      <w:r w:rsidRPr="00AB1FAA">
        <w:rPr>
          <w:rFonts w:ascii="Arial" w:hAnsi="Arial" w:cs="Arial"/>
          <w:shd w:val="clear" w:color="auto" w:fill="FFFFFF"/>
        </w:rPr>
        <w:t>-</w:t>
      </w:r>
      <w:r w:rsidR="008370A0" w:rsidRPr="00AB1FAA">
        <w:rPr>
          <w:rFonts w:ascii="Arial" w:hAnsi="Arial" w:cs="Arial"/>
          <w:shd w:val="clear" w:color="auto" w:fill="FFFFFF"/>
        </w:rPr>
        <w:t xml:space="preserve">up e delle </w:t>
      </w:r>
      <w:r w:rsidRPr="00AB1FAA">
        <w:rPr>
          <w:rFonts w:ascii="Arial" w:hAnsi="Arial" w:cs="Arial"/>
          <w:shd w:val="clear" w:color="auto" w:fill="FFFFFF"/>
        </w:rPr>
        <w:t>PMI</w:t>
      </w:r>
      <w:r w:rsidR="008370A0" w:rsidRPr="00AB1FAA">
        <w:rPr>
          <w:rFonts w:ascii="Arial" w:hAnsi="Arial" w:cs="Arial"/>
          <w:shd w:val="clear" w:color="auto" w:fill="FFFFFF"/>
        </w:rPr>
        <w:t xml:space="preserve"> innovative</w:t>
      </w:r>
    </w:p>
    <w:p w14:paraId="5885BEE8" w14:textId="77777777" w:rsidR="00F61C33" w:rsidRPr="00F61C33" w:rsidRDefault="00F61C33" w:rsidP="008370A0">
      <w:pPr>
        <w:numPr>
          <w:ilvl w:val="0"/>
          <w:numId w:val="2"/>
        </w:numPr>
        <w:spacing w:after="0" w:line="276" w:lineRule="auto"/>
        <w:contextualSpacing/>
        <w:textAlignment w:val="baseline"/>
        <w:rPr>
          <w:rFonts w:ascii="Arial" w:eastAsia="Times New Roman" w:hAnsi="Arial" w:cs="Arial"/>
          <w:lang w:eastAsia="it-IT"/>
        </w:rPr>
      </w:pPr>
      <w:r w:rsidRPr="00F61C33">
        <w:rPr>
          <w:rFonts w:ascii="Arial" w:hAnsi="Arial" w:cs="Arial"/>
        </w:rPr>
        <w:t>conoscenza delle tecniche dell’analisi di bilancio per indici e per flussi</w:t>
      </w:r>
    </w:p>
    <w:p w14:paraId="1E57D3BD" w14:textId="28081120" w:rsidR="0050691C" w:rsidRPr="00F61C33" w:rsidRDefault="00D37E9F" w:rsidP="008370A0">
      <w:pPr>
        <w:numPr>
          <w:ilvl w:val="0"/>
          <w:numId w:val="2"/>
        </w:numPr>
        <w:spacing w:after="0" w:line="276" w:lineRule="auto"/>
        <w:contextualSpacing/>
        <w:textAlignment w:val="baseline"/>
        <w:rPr>
          <w:rFonts w:ascii="Arial" w:eastAsia="Times New Roman" w:hAnsi="Arial" w:cs="Arial"/>
          <w:lang w:eastAsia="it-IT"/>
        </w:rPr>
      </w:pPr>
      <w:r w:rsidRPr="00F61C33">
        <w:rPr>
          <w:rFonts w:ascii="Arial" w:eastAsia="Times New Roman" w:hAnsi="Arial" w:cs="Arial"/>
          <w:lang w:eastAsia="it-IT"/>
        </w:rPr>
        <w:t>esperienza</w:t>
      </w:r>
      <w:r w:rsidR="00407344" w:rsidRPr="00F61C33">
        <w:rPr>
          <w:rFonts w:ascii="Arial" w:eastAsia="Times New Roman" w:hAnsi="Arial" w:cs="Arial"/>
          <w:lang w:eastAsia="it-IT"/>
        </w:rPr>
        <w:t xml:space="preserve"> pregress</w:t>
      </w:r>
      <w:r w:rsidRPr="00F61C33">
        <w:rPr>
          <w:rFonts w:ascii="Arial" w:eastAsia="Times New Roman" w:hAnsi="Arial" w:cs="Arial"/>
          <w:lang w:eastAsia="it-IT"/>
        </w:rPr>
        <w:t>a</w:t>
      </w:r>
      <w:r w:rsidR="00407344" w:rsidRPr="00F61C33">
        <w:rPr>
          <w:rFonts w:ascii="Arial" w:eastAsia="Times New Roman" w:hAnsi="Arial" w:cs="Arial"/>
          <w:lang w:eastAsia="it-IT"/>
        </w:rPr>
        <w:t xml:space="preserve"> in </w:t>
      </w:r>
      <w:r w:rsidR="008370A0" w:rsidRPr="00F61C33">
        <w:rPr>
          <w:rFonts w:ascii="Arial" w:eastAsia="Times New Roman" w:hAnsi="Arial" w:cs="Arial"/>
          <w:lang w:eastAsia="it-IT"/>
        </w:rPr>
        <w:t xml:space="preserve">incubatori o acceleratori o presso società ed enti che effettuino </w:t>
      </w:r>
      <w:r w:rsidR="00B404D9" w:rsidRPr="00F61C33">
        <w:rPr>
          <w:rFonts w:ascii="Arial" w:eastAsia="Times New Roman" w:hAnsi="Arial" w:cs="Arial"/>
          <w:lang w:eastAsia="it-IT"/>
        </w:rPr>
        <w:t xml:space="preserve">consulenza ed </w:t>
      </w:r>
      <w:r w:rsidR="008370A0" w:rsidRPr="00F61C33">
        <w:rPr>
          <w:rFonts w:ascii="Arial" w:eastAsia="Times New Roman" w:hAnsi="Arial" w:cs="Arial"/>
          <w:lang w:eastAsia="it-IT"/>
        </w:rPr>
        <w:t>analisi d’azienda e partecipazioni nel capitale</w:t>
      </w:r>
    </w:p>
    <w:p w14:paraId="295929B4" w14:textId="61E585EE" w:rsidR="0050691C" w:rsidRPr="00AB1FAA" w:rsidRDefault="0050691C">
      <w:pPr>
        <w:pStyle w:val="Normal1"/>
        <w:spacing w:line="273" w:lineRule="auto"/>
        <w:jc w:val="both"/>
        <w:rPr>
          <w:rFonts w:ascii="Arial" w:eastAsia="Calibri" w:hAnsi="Arial" w:cs="Arial"/>
          <w:iCs/>
          <w:sz w:val="22"/>
          <w:szCs w:val="22"/>
        </w:rPr>
      </w:pPr>
    </w:p>
    <w:p w14:paraId="5CA1AB91" w14:textId="77777777" w:rsidR="0050691C" w:rsidRPr="00AB1FAA" w:rsidRDefault="00407344">
      <w:pPr>
        <w:pStyle w:val="Normal1"/>
        <w:spacing w:line="273" w:lineRule="auto"/>
        <w:rPr>
          <w:rFonts w:ascii="Arial" w:hAnsi="Arial" w:cs="Arial"/>
          <w:sz w:val="22"/>
          <w:szCs w:val="22"/>
        </w:rPr>
      </w:pPr>
      <w:r w:rsidRPr="00AB1FAA">
        <w:rPr>
          <w:rFonts w:ascii="Arial" w:hAnsi="Arial" w:cs="Arial"/>
          <w:bCs/>
          <w:sz w:val="22"/>
          <w:szCs w:val="22"/>
        </w:rPr>
        <w:t>Sede di lavoro:</w:t>
      </w:r>
      <w:r w:rsidRPr="00AB1FAA">
        <w:rPr>
          <w:rFonts w:ascii="Arial" w:hAnsi="Arial" w:cs="Arial"/>
          <w:sz w:val="22"/>
          <w:szCs w:val="22"/>
        </w:rPr>
        <w:t xml:space="preserve"> Rovereto</w:t>
      </w:r>
    </w:p>
    <w:p w14:paraId="413FB6F6" w14:textId="77777777" w:rsidR="0050691C" w:rsidRPr="00AB1FAA" w:rsidRDefault="00407344">
      <w:pPr>
        <w:pStyle w:val="Normal1"/>
        <w:spacing w:line="273" w:lineRule="auto"/>
        <w:rPr>
          <w:rFonts w:ascii="Arial" w:hAnsi="Arial" w:cs="Arial"/>
          <w:sz w:val="22"/>
          <w:szCs w:val="22"/>
        </w:rPr>
      </w:pPr>
      <w:r w:rsidRPr="00AB1FAA">
        <w:rPr>
          <w:rFonts w:ascii="Arial" w:hAnsi="Arial" w:cs="Arial"/>
          <w:sz w:val="22"/>
          <w:szCs w:val="22"/>
        </w:rPr>
        <w:t xml:space="preserve"> </w:t>
      </w:r>
    </w:p>
    <w:p w14:paraId="445ADAAD" w14:textId="4BFF7ADE" w:rsidR="0050691C" w:rsidRDefault="00407344">
      <w:pPr>
        <w:pStyle w:val="Normal1"/>
        <w:jc w:val="both"/>
        <w:rPr>
          <w:rFonts w:ascii="Arial" w:hAnsi="Arial" w:cs="Arial"/>
          <w:sz w:val="22"/>
          <w:szCs w:val="22"/>
        </w:rPr>
      </w:pPr>
      <w:r w:rsidRPr="00AB1FAA">
        <w:rPr>
          <w:rFonts w:ascii="Arial" w:hAnsi="Arial" w:cs="Arial"/>
          <w:i/>
          <w:sz w:val="22"/>
          <w:szCs w:val="22"/>
          <w:u w:val="single"/>
        </w:rPr>
        <w:t xml:space="preserve">Si prega di inviare il curriculum vitae </w:t>
      </w:r>
      <w:r w:rsidRPr="00AB1FAA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entro </w:t>
      </w:r>
      <w:r w:rsidR="0044117A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il giorno </w:t>
      </w:r>
      <w:r w:rsidR="007D2DA7">
        <w:rPr>
          <w:rFonts w:ascii="Arial" w:hAnsi="Arial" w:cs="Arial"/>
          <w:b/>
          <w:bCs/>
          <w:i/>
          <w:sz w:val="22"/>
          <w:szCs w:val="22"/>
          <w:u w:val="single"/>
        </w:rPr>
        <w:t>11 dicembre 2022</w:t>
      </w:r>
      <w:r w:rsidRPr="00AB1FAA">
        <w:rPr>
          <w:rFonts w:ascii="Arial" w:hAnsi="Arial" w:cs="Arial"/>
          <w:i/>
          <w:sz w:val="22"/>
          <w:szCs w:val="22"/>
          <w:u w:val="single"/>
        </w:rPr>
        <w:t xml:space="preserve"> attraverso il seguente link:</w:t>
      </w:r>
      <w:r w:rsidRPr="00AB1FAA">
        <w:rPr>
          <w:rFonts w:ascii="Arial" w:hAnsi="Arial" w:cs="Arial"/>
          <w:sz w:val="22"/>
          <w:szCs w:val="22"/>
        </w:rPr>
        <w:t xml:space="preserve"> </w:t>
      </w:r>
    </w:p>
    <w:p w14:paraId="4D4E9DDA" w14:textId="433CDCFE" w:rsidR="004D4964" w:rsidRPr="004D4964" w:rsidRDefault="004D4964">
      <w:pPr>
        <w:pStyle w:val="Normal1"/>
        <w:jc w:val="both"/>
        <w:rPr>
          <w:rFonts w:ascii="Arial" w:hAnsi="Arial" w:cs="Arial"/>
          <w:sz w:val="14"/>
          <w:szCs w:val="14"/>
        </w:rPr>
      </w:pPr>
      <w:hyperlink r:id="rId8" w:history="1">
        <w:r w:rsidRPr="004D4964">
          <w:rPr>
            <w:rStyle w:val="Collegamentoipertestuale"/>
            <w:rFonts w:ascii="Arial" w:hAnsi="Arial" w:cs="Arial"/>
            <w:sz w:val="16"/>
            <w:szCs w:val="16"/>
          </w:rPr>
          <w:t>https://api.cving.com/v1/job-offe</w:t>
        </w:r>
        <w:r w:rsidRPr="004D4964">
          <w:rPr>
            <w:rStyle w:val="Collegamentoipertestuale"/>
            <w:rFonts w:ascii="Arial" w:hAnsi="Arial" w:cs="Arial"/>
            <w:sz w:val="16"/>
            <w:szCs w:val="16"/>
          </w:rPr>
          <w:t>r</w:t>
        </w:r>
        <w:r w:rsidRPr="004D4964">
          <w:rPr>
            <w:rStyle w:val="Collegamentoipertestuale"/>
            <w:rFonts w:ascii="Arial" w:hAnsi="Arial" w:cs="Arial"/>
            <w:sz w:val="16"/>
            <w:szCs w:val="16"/>
          </w:rPr>
          <w:t>s/id/2777729/?c_title=ADDETTO%2FA%20AREA%20FINANZA%20PER%20LE%20IMPRESE</w:t>
        </w:r>
      </w:hyperlink>
    </w:p>
    <w:p w14:paraId="6C83FA7C" w14:textId="77777777" w:rsidR="0050691C" w:rsidRPr="00AB1FAA" w:rsidRDefault="00407344">
      <w:pPr>
        <w:pStyle w:val="Normal1"/>
        <w:jc w:val="both"/>
        <w:rPr>
          <w:rFonts w:ascii="Arial" w:hAnsi="Arial" w:cs="Arial"/>
          <w:sz w:val="22"/>
          <w:szCs w:val="22"/>
        </w:rPr>
      </w:pPr>
      <w:r w:rsidRPr="00AB1FAA">
        <w:rPr>
          <w:rFonts w:ascii="Arial" w:hAnsi="Arial" w:cs="Arial"/>
          <w:sz w:val="22"/>
          <w:szCs w:val="22"/>
        </w:rPr>
        <w:t xml:space="preserve"> </w:t>
      </w:r>
    </w:p>
    <w:p w14:paraId="1E2D4682" w14:textId="77777777" w:rsidR="0050691C" w:rsidRPr="00AB1FAA" w:rsidRDefault="00407344">
      <w:pPr>
        <w:pStyle w:val="Normal1"/>
        <w:jc w:val="both"/>
        <w:rPr>
          <w:rFonts w:ascii="Arial" w:hAnsi="Arial" w:cs="Arial"/>
          <w:sz w:val="22"/>
          <w:szCs w:val="22"/>
        </w:rPr>
      </w:pPr>
      <w:r w:rsidRPr="00AB1FAA">
        <w:rPr>
          <w:rFonts w:ascii="Arial" w:hAnsi="Arial" w:cs="Arial"/>
          <w:sz w:val="22"/>
          <w:szCs w:val="22"/>
        </w:rPr>
        <w:t xml:space="preserve"> </w:t>
      </w:r>
    </w:p>
    <w:p w14:paraId="49F6AC96" w14:textId="77777777" w:rsidR="0050691C" w:rsidRPr="00AB1FAA" w:rsidRDefault="00407344">
      <w:pPr>
        <w:pStyle w:val="Normal1"/>
        <w:jc w:val="both"/>
        <w:rPr>
          <w:rFonts w:ascii="Arial" w:hAnsi="Arial" w:cs="Arial"/>
          <w:sz w:val="22"/>
          <w:szCs w:val="22"/>
        </w:rPr>
      </w:pPr>
      <w:r w:rsidRPr="00AB1FAA">
        <w:rPr>
          <w:rFonts w:ascii="Arial" w:hAnsi="Arial" w:cs="Arial"/>
          <w:sz w:val="22"/>
          <w:szCs w:val="22"/>
        </w:rPr>
        <w:t xml:space="preserve"> </w:t>
      </w:r>
    </w:p>
    <w:p w14:paraId="1747DBA6" w14:textId="18119E7A" w:rsidR="0050691C" w:rsidRPr="00AB1FAA" w:rsidRDefault="0050691C">
      <w:pPr>
        <w:rPr>
          <w:rFonts w:ascii="Arial" w:hAnsi="Arial" w:cs="Arial"/>
          <w:b/>
          <w:bCs/>
        </w:rPr>
      </w:pPr>
    </w:p>
    <w:sectPr w:rsidR="0050691C" w:rsidRPr="00AB1FAA" w:rsidSect="005D08E6">
      <w:headerReference w:type="default" r:id="rId9"/>
      <w:pgSz w:w="11906" w:h="16838"/>
      <w:pgMar w:top="14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64B57" w14:textId="77777777" w:rsidR="00407344" w:rsidRDefault="00407344">
      <w:pPr>
        <w:spacing w:line="240" w:lineRule="auto"/>
      </w:pPr>
      <w:r>
        <w:separator/>
      </w:r>
    </w:p>
  </w:endnote>
  <w:endnote w:type="continuationSeparator" w:id="0">
    <w:p w14:paraId="5A74B83C" w14:textId="77777777" w:rsidR="00407344" w:rsidRDefault="004073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2875" w14:textId="77777777" w:rsidR="00407344" w:rsidRDefault="00407344">
      <w:pPr>
        <w:spacing w:after="0"/>
      </w:pPr>
      <w:r>
        <w:separator/>
      </w:r>
    </w:p>
  </w:footnote>
  <w:footnote w:type="continuationSeparator" w:id="0">
    <w:p w14:paraId="789F8639" w14:textId="77777777" w:rsidR="00407344" w:rsidRDefault="004073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1959" w14:textId="0540EA4B" w:rsidR="005D08E6" w:rsidRDefault="005D08E6" w:rsidP="005D08E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93B2C"/>
    <w:multiLevelType w:val="multilevel"/>
    <w:tmpl w:val="07D93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088"/>
    <w:multiLevelType w:val="multilevel"/>
    <w:tmpl w:val="24FF1088"/>
    <w:lvl w:ilvl="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3DEB1C0F"/>
    <w:multiLevelType w:val="multilevel"/>
    <w:tmpl w:val="3DEB1C0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7113B2B"/>
    <w:multiLevelType w:val="multilevel"/>
    <w:tmpl w:val="67113B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C4D1A70"/>
    <w:multiLevelType w:val="multilevel"/>
    <w:tmpl w:val="7116C4AA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6DCA3D65"/>
    <w:multiLevelType w:val="multilevel"/>
    <w:tmpl w:val="6DCA3D6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3A34D4"/>
    <w:multiLevelType w:val="hybridMultilevel"/>
    <w:tmpl w:val="53880BFA"/>
    <w:lvl w:ilvl="0" w:tplc="35044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154174">
    <w:abstractNumId w:val="1"/>
  </w:num>
  <w:num w:numId="2" w16cid:durableId="1111163366">
    <w:abstractNumId w:val="0"/>
  </w:num>
  <w:num w:numId="3" w16cid:durableId="156305760">
    <w:abstractNumId w:val="5"/>
  </w:num>
  <w:num w:numId="4" w16cid:durableId="1710183528">
    <w:abstractNumId w:val="3"/>
  </w:num>
  <w:num w:numId="5" w16cid:durableId="259727942">
    <w:abstractNumId w:val="2"/>
  </w:num>
  <w:num w:numId="6" w16cid:durableId="2027978017">
    <w:abstractNumId w:val="4"/>
  </w:num>
  <w:num w:numId="7" w16cid:durableId="1440637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0C3"/>
    <w:rsid w:val="002D2A8F"/>
    <w:rsid w:val="002E70C3"/>
    <w:rsid w:val="00407344"/>
    <w:rsid w:val="0044117A"/>
    <w:rsid w:val="004D4964"/>
    <w:rsid w:val="0050691C"/>
    <w:rsid w:val="005D08E6"/>
    <w:rsid w:val="007C49C7"/>
    <w:rsid w:val="007D2DA7"/>
    <w:rsid w:val="008268D4"/>
    <w:rsid w:val="008370A0"/>
    <w:rsid w:val="00A06A80"/>
    <w:rsid w:val="00A3020E"/>
    <w:rsid w:val="00AB1FAA"/>
    <w:rsid w:val="00B404D9"/>
    <w:rsid w:val="00D37E9F"/>
    <w:rsid w:val="00D63293"/>
    <w:rsid w:val="00DA64A4"/>
    <w:rsid w:val="00E618B6"/>
    <w:rsid w:val="00ED403B"/>
    <w:rsid w:val="00F37459"/>
    <w:rsid w:val="00F61C33"/>
    <w:rsid w:val="0D6C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BD65A"/>
  <w15:docId w15:val="{81A85373-1BAD-41E9-A698-387FF0A0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customStyle="1" w:styleId="Normal1">
    <w:name w:val="Normal1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D08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08E6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D08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08E6"/>
    <w:rPr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4D496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D49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cving.com/v1/job-offers/id/2777729/?c_title=ADDETTO%2FA%20AREA%20FINANZA%20PER%20LE%20IMPRES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Scottini Rita</dc:creator>
  <cp:lastModifiedBy>De Boni Barbara</cp:lastModifiedBy>
  <cp:revision>10</cp:revision>
  <dcterms:created xsi:type="dcterms:W3CDTF">2022-11-08T13:04:00Z</dcterms:created>
  <dcterms:modified xsi:type="dcterms:W3CDTF">2022-11-18T09:28:00Z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A8607A8572AA4FBCA1E3CFD120228257</vt:lpwstr>
  </property>
</Properties>
</file>